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Times New Roman"/>
          <w:bCs/>
          <w:sz w:val="36"/>
          <w:szCs w:val="24"/>
        </w:rPr>
      </w:pPr>
      <w:bookmarkStart w:id="0" w:name="_GoBack"/>
      <w:bookmarkEnd w:id="0"/>
      <w:r>
        <w:rPr>
          <w:rFonts w:hint="eastAsia" w:ascii="方正小标宋简体" w:eastAsia="方正小标宋简体" w:cs="Times New Roman"/>
          <w:bCs/>
          <w:sz w:val="36"/>
          <w:szCs w:val="24"/>
        </w:rPr>
        <w:t>桂林理工大学家庭经济困难学生认定申请表</w:t>
      </w:r>
    </w:p>
    <w:p>
      <w:pPr>
        <w:jc w:val="center"/>
        <w:rPr>
          <w:rFonts w:ascii="方正小标宋简体" w:eastAsia="方正小标宋简体" w:cs="Times New Roman"/>
          <w:bCs/>
          <w:sz w:val="36"/>
          <w:szCs w:val="24"/>
        </w:rPr>
      </w:pPr>
      <w:r>
        <w:rPr>
          <w:rFonts w:hint="eastAsia" w:ascii="方正小标宋简体" w:eastAsia="方正小标宋简体" w:cs="Times New Roman"/>
          <w:bCs/>
          <w:sz w:val="36"/>
          <w:szCs w:val="24"/>
        </w:rPr>
        <w:t xml:space="preserve"> (</w:t>
      </w:r>
      <w:r>
        <w:rPr>
          <w:rFonts w:ascii="方正小标宋简体" w:eastAsia="方正小标宋简体" w:cs="Times New Roman"/>
          <w:bCs/>
          <w:sz w:val="36"/>
          <w:szCs w:val="24"/>
        </w:rPr>
        <w:t>20</w:t>
      </w:r>
      <w:r>
        <w:rPr>
          <w:rFonts w:hint="eastAsia" w:ascii="方正小标宋简体" w:eastAsia="方正小标宋简体" w:cs="Times New Roman"/>
          <w:bCs/>
          <w:sz w:val="36"/>
          <w:szCs w:val="24"/>
          <w:lang w:val="en-US" w:eastAsia="zh-CN"/>
        </w:rPr>
        <w:t>21</w:t>
      </w:r>
      <w:r>
        <w:rPr>
          <w:rFonts w:hint="eastAsia" w:ascii="方正小标宋简体" w:eastAsia="方正小标宋简体" w:cs="Times New Roman"/>
          <w:bCs/>
          <w:sz w:val="36"/>
          <w:szCs w:val="24"/>
        </w:rPr>
        <w:t>-</w:t>
      </w:r>
      <w:r>
        <w:rPr>
          <w:rFonts w:ascii="方正小标宋简体" w:eastAsia="方正小标宋简体" w:cs="Times New Roman"/>
          <w:bCs/>
          <w:sz w:val="36"/>
          <w:szCs w:val="24"/>
        </w:rPr>
        <w:t>202</w:t>
      </w:r>
      <w:r>
        <w:rPr>
          <w:rFonts w:hint="eastAsia" w:ascii="方正小标宋简体" w:eastAsia="方正小标宋简体" w:cs="Times New Roman"/>
          <w:bCs/>
          <w:sz w:val="36"/>
          <w:szCs w:val="24"/>
          <w:lang w:val="en-US" w:eastAsia="zh-CN"/>
        </w:rPr>
        <w:t>2</w:t>
      </w:r>
      <w:r>
        <w:rPr>
          <w:rFonts w:hint="eastAsia" w:ascii="方正小标宋简体" w:eastAsia="方正小标宋简体" w:cs="Times New Roman"/>
          <w:bCs/>
          <w:sz w:val="36"/>
          <w:szCs w:val="24"/>
        </w:rPr>
        <w:t>学年)</w:t>
      </w:r>
    </w:p>
    <w:p>
      <w:pPr>
        <w:jc w:val="left"/>
        <w:rPr>
          <w:rFonts w:eastAsia="新宋体" w:cs="Times New Roman"/>
          <w:b/>
          <w:bCs/>
          <w:sz w:val="24"/>
          <w:szCs w:val="24"/>
        </w:rPr>
      </w:pPr>
      <w:r>
        <w:rPr>
          <w:rFonts w:hint="eastAsia" w:eastAsia="新宋体" w:cs="Times New Roman"/>
          <w:b/>
          <w:bCs/>
          <w:sz w:val="24"/>
          <w:szCs w:val="24"/>
        </w:rPr>
        <w:t>学校：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        </w:t>
      </w:r>
      <w:r>
        <w:rPr>
          <w:rFonts w:eastAsia="新宋体" w:cs="Times New Roman"/>
          <w:sz w:val="24"/>
          <w:szCs w:val="24"/>
          <w:u w:val="single"/>
        </w:rPr>
        <w:t xml:space="preserve"> </w:t>
      </w:r>
      <w:r>
        <w:rPr>
          <w:rFonts w:hint="eastAsia" w:eastAsia="新宋体" w:cs="Times New Roman"/>
          <w:b/>
          <w:bCs/>
          <w:sz w:val="24"/>
          <w:szCs w:val="24"/>
        </w:rPr>
        <w:t>院系：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          </w:t>
      </w:r>
      <w:r>
        <w:rPr>
          <w:rFonts w:hint="eastAsia" w:eastAsia="新宋体" w:cs="Times New Roman"/>
          <w:b/>
          <w:bCs/>
          <w:sz w:val="24"/>
          <w:szCs w:val="24"/>
        </w:rPr>
        <w:t>专业班级：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  </w:t>
      </w:r>
      <w:r>
        <w:rPr>
          <w:rFonts w:eastAsia="新宋体" w:cs="Times New Roman"/>
          <w:sz w:val="24"/>
          <w:szCs w:val="24"/>
          <w:u w:val="single"/>
        </w:rPr>
        <w:t xml:space="preserve"> 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  </w:t>
      </w:r>
      <w:r>
        <w:rPr>
          <w:rFonts w:hint="eastAsia" w:eastAsia="新宋体" w:cs="Times New Roman"/>
          <w:b/>
          <w:bCs/>
          <w:sz w:val="24"/>
          <w:szCs w:val="24"/>
        </w:rPr>
        <w:t>学号：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</w:t>
      </w:r>
      <w:r>
        <w:rPr>
          <w:rFonts w:eastAsia="新宋体" w:cs="Times New Roman"/>
          <w:sz w:val="24"/>
          <w:szCs w:val="24"/>
          <w:u w:val="single"/>
        </w:rPr>
        <w:t xml:space="preserve">             </w:t>
      </w:r>
      <w:r>
        <w:rPr>
          <w:rFonts w:hint="eastAsia" w:eastAsia="新宋体" w:cs="Times New Roman"/>
          <w:sz w:val="24"/>
          <w:szCs w:val="24"/>
          <w:u w:val="single"/>
        </w:rPr>
        <w:t xml:space="preserve">                             </w:t>
      </w:r>
      <w:r>
        <w:rPr>
          <w:rFonts w:hint="eastAsia" w:eastAsia="新宋体" w:cs="Times New Roman"/>
          <w:sz w:val="24"/>
          <w:szCs w:val="24"/>
        </w:rPr>
        <w:t xml:space="preserve">           </w:t>
      </w:r>
      <w:r>
        <w:rPr>
          <w:rFonts w:hint="eastAsia" w:eastAsia="新宋体" w:cs="Times New Roman"/>
          <w:sz w:val="24"/>
          <w:szCs w:val="24"/>
          <w:u w:val="single"/>
        </w:rPr>
        <w:t xml:space="preserve">  </w:t>
      </w:r>
      <w:r>
        <w:rPr>
          <w:rFonts w:eastAsia="新宋体" w:cs="Times New Roman"/>
          <w:sz w:val="24"/>
          <w:szCs w:val="24"/>
          <w:u w:val="single"/>
        </w:rPr>
        <w:t xml:space="preserve">    </w:t>
      </w:r>
      <w:r>
        <w:rPr>
          <w:rFonts w:hint="eastAsia" w:eastAsia="新宋体" w:cs="Times New Roman"/>
          <w:sz w:val="24"/>
          <w:szCs w:val="24"/>
          <w:u w:val="single"/>
        </w:rPr>
        <w:t xml:space="preserve"> 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080"/>
        <w:gridCol w:w="870"/>
        <w:gridCol w:w="1207"/>
        <w:gridCol w:w="704"/>
        <w:gridCol w:w="1041"/>
        <w:gridCol w:w="527"/>
        <w:gridCol w:w="518"/>
        <w:gridCol w:w="663"/>
        <w:gridCol w:w="372"/>
        <w:gridCol w:w="557"/>
        <w:gridCol w:w="266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  <w:jc w:val="center"/>
        </w:trPr>
        <w:tc>
          <w:tcPr>
            <w:tcW w:w="66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1"/>
                <w:szCs w:val="24"/>
              </w:rPr>
              <w:t>基本信息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姓   名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性 别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出生年月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籍  贯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身份证号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家庭</w:t>
            </w:r>
            <w:r>
              <w:rPr>
                <w:rFonts w:ascii="新宋体" w:hAnsi="新宋体" w:eastAsia="新宋体" w:cs="Times New Roman"/>
                <w:b/>
                <w:sz w:val="21"/>
                <w:szCs w:val="24"/>
              </w:rPr>
              <w:t>人口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手机号码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ind w:firstLine="211" w:firstLineChars="100"/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661" w:type="dxa"/>
            <w:vMerge w:val="continue"/>
            <w:vAlign w:val="center"/>
          </w:tcPr>
          <w:p>
            <w:pPr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入学前户籍所在地</w:t>
            </w:r>
          </w:p>
        </w:tc>
        <w:tc>
          <w:tcPr>
            <w:tcW w:w="7247" w:type="dxa"/>
            <w:gridSpan w:val="1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  <w:jc w:val="center"/>
        </w:trPr>
        <w:tc>
          <w:tcPr>
            <w:tcW w:w="661" w:type="dxa"/>
            <w:vMerge w:val="restart"/>
            <w:vAlign w:val="center"/>
          </w:tcPr>
          <w:p>
            <w:pPr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1"/>
                <w:szCs w:val="24"/>
              </w:rPr>
              <w:t>家庭基本信息</w:t>
            </w:r>
          </w:p>
          <w:p>
            <w:pPr>
              <w:spacing w:line="280" w:lineRule="exact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详细通讯地址</w:t>
            </w:r>
          </w:p>
        </w:tc>
        <w:tc>
          <w:tcPr>
            <w:tcW w:w="7247" w:type="dxa"/>
            <w:gridSpan w:val="1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661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邮政编码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家长</w:t>
            </w:r>
            <w:r>
              <w:rPr>
                <w:rFonts w:ascii="新宋体" w:hAnsi="新宋体" w:eastAsia="新宋体" w:cs="Times New Roman"/>
                <w:b/>
                <w:sz w:val="21"/>
                <w:szCs w:val="24"/>
              </w:rPr>
              <w:t>手机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号码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661" w:type="dxa"/>
            <w:vMerge w:val="continue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933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661" w:type="dxa"/>
            <w:vMerge w:val="continue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姓名</w:t>
            </w:r>
          </w:p>
        </w:tc>
        <w:tc>
          <w:tcPr>
            <w:tcW w:w="92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年龄</w:t>
            </w: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与学生关系</w:t>
            </w:r>
          </w:p>
        </w:tc>
        <w:tc>
          <w:tcPr>
            <w:tcW w:w="29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工作（学习）单位</w:t>
            </w: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职业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年收入（元）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  <w:jc w:val="center"/>
        </w:trPr>
        <w:tc>
          <w:tcPr>
            <w:tcW w:w="661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29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661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29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661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29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661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29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661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29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661" w:type="dxa"/>
            <w:vMerge w:val="continue"/>
          </w:tcPr>
          <w:p>
            <w:pPr>
              <w:spacing w:line="28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  <w:tc>
          <w:tcPr>
            <w:tcW w:w="933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家庭经济状况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9" w:hRule="atLeast"/>
          <w:jc w:val="center"/>
        </w:trPr>
        <w:tc>
          <w:tcPr>
            <w:tcW w:w="66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9330" w:type="dxa"/>
            <w:gridSpan w:val="12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家庭人均年收入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元。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家庭遭受自然灾害情况：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。家庭遭受突发意外事件：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家庭成员因残疾、年迈而劳动能力弱情况：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家庭成员失业情况：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。家庭欠债情况：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其他情况：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9" w:hRule="atLeast"/>
          <w:jc w:val="center"/>
        </w:trPr>
        <w:tc>
          <w:tcPr>
            <w:tcW w:w="6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  <w:t>申请理由及</w:t>
            </w:r>
            <w:r>
              <w:rPr>
                <w:rFonts w:hint="eastAsia" w:ascii="黑体" w:hAnsi="新宋体" w:eastAsia="黑体" w:cs="Times New Roman"/>
                <w:b/>
                <w:bCs/>
                <w:sz w:val="21"/>
                <w:szCs w:val="24"/>
              </w:rPr>
              <w:t>个</w:t>
            </w:r>
            <w:r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  <w:t>人承诺</w:t>
            </w:r>
          </w:p>
        </w:tc>
        <w:tc>
          <w:tcPr>
            <w:tcW w:w="9330" w:type="dxa"/>
            <w:gridSpan w:val="1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b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333333"/>
                <w:sz w:val="21"/>
                <w:szCs w:val="21"/>
                <w:shd w:val="clear" w:color="auto" w:fill="FFFFFF"/>
              </w:rPr>
              <w:t>申请理由：</w:t>
            </w:r>
          </w:p>
          <w:p>
            <w:pPr>
              <w:tabs>
                <w:tab w:val="left" w:pos="1032"/>
              </w:tabs>
              <w:adjustRightInd w:val="0"/>
              <w:snapToGrid w:val="0"/>
              <w:rPr>
                <w:rFonts w:cs="Times New Roman" w:asciiTheme="minorEastAsia" w:hAnsiTheme="minorEastAsia" w:eastAsiaTheme="minorEastAsia"/>
                <w:b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Times New Roman" w:asciiTheme="minorEastAsia" w:hAnsiTheme="minorEastAsia" w:eastAsiaTheme="minorEastAsia"/>
                <w:b/>
                <w:color w:val="333333"/>
                <w:sz w:val="21"/>
                <w:szCs w:val="21"/>
                <w:shd w:val="clear" w:color="auto" w:fill="FFFFFF"/>
              </w:rPr>
              <w:tab/>
            </w:r>
          </w:p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b/>
                <w:color w:val="333333"/>
                <w:sz w:val="21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b/>
                <w:color w:val="333333"/>
                <w:sz w:val="21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b/>
                <w:color w:val="333333"/>
                <w:sz w:val="21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承诺内容：[申请人手工填写：</w:t>
            </w: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（或监护人）</w:t>
            </w: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承诺以上所填写资料真实</w:t>
            </w: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如有虚假</w:t>
            </w: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愿承担相应责任</w:t>
            </w: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，并取消相应受助资格，退回已享受的学生资助资金]。</w:t>
            </w:r>
          </w:p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b/>
                <w:color w:val="333333"/>
                <w:sz w:val="21"/>
                <w:szCs w:val="21"/>
                <w:shd w:val="clear" w:color="auto" w:fill="FFFFFF"/>
              </w:rPr>
            </w:pPr>
          </w:p>
          <w:p>
            <w:pPr>
              <w:adjustRightInd w:val="0"/>
              <w:snapToGrid w:val="0"/>
              <w:rPr>
                <w:rFonts w:cs="Times New Roman"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  <w:p>
            <w:pPr>
              <w:spacing w:before="156" w:beforeLines="50" w:after="156" w:afterLines="50" w:line="280" w:lineRule="exact"/>
              <w:ind w:right="420" w:firstLine="5384" w:firstLineChars="2554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本人（或监护人）签字：</w:t>
            </w:r>
          </w:p>
          <w:p>
            <w:pPr>
              <w:spacing w:before="156" w:beforeLines="50" w:after="156" w:afterLines="50" w:line="280" w:lineRule="exact"/>
              <w:jc w:val="center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ascii="新宋体" w:hAnsi="新宋体" w:eastAsia="新宋体" w:cs="Times New Roman"/>
                <w:b/>
                <w:sz w:val="21"/>
                <w:szCs w:val="24"/>
              </w:rPr>
              <w:t xml:space="preserve">                                                             </w:t>
            </w: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  <w:jc w:val="center"/>
        </w:trPr>
        <w:tc>
          <w:tcPr>
            <w:tcW w:w="66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1"/>
                <w:szCs w:val="24"/>
              </w:rPr>
              <w:t>认定推荐档次及类型</w:t>
            </w:r>
          </w:p>
        </w:tc>
        <w:tc>
          <w:tcPr>
            <w:tcW w:w="9330" w:type="dxa"/>
            <w:gridSpan w:val="12"/>
          </w:tcPr>
          <w:p>
            <w:pPr>
              <w:adjustRightInd w:val="0"/>
              <w:snapToGrid w:val="0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□特别困难（需勾选对应类型，下同）：</w:t>
            </w:r>
          </w:p>
          <w:p>
            <w:pPr>
              <w:adjustRightInd w:val="0"/>
              <w:snapToGrid w:val="0"/>
              <w:ind w:left="160" w:leftChars="50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□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  <w:lang w:eastAsia="zh-CN"/>
              </w:rPr>
              <w:t>脱贫家庭（原建档立卡家庭）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 xml:space="preserve">  □农村低保家庭   □城市低保家庭   □农村特困救助供养</w:t>
            </w:r>
          </w:p>
          <w:p>
            <w:pPr>
              <w:adjustRightInd w:val="0"/>
              <w:snapToGrid w:val="0"/>
              <w:ind w:left="160" w:leftChars="50"/>
              <w:rPr>
                <w:rFonts w:ascii="新宋体" w:hAnsi="新宋体" w:eastAsia="新宋体"/>
                <w:u w:val="single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□城市特困救助供养    □孤儿    □家庭经济困难残疾学生   □家庭经济困难残疾人子女    □其他类型：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</w:t>
            </w:r>
          </w:p>
          <w:p>
            <w:pPr>
              <w:adjustRightInd w:val="0"/>
              <w:snapToGrid w:val="0"/>
              <w:ind w:left="160" w:leftChars="50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661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9330" w:type="dxa"/>
            <w:gridSpan w:val="12"/>
          </w:tcPr>
          <w:p>
            <w:pPr>
              <w:adjustRightInd w:val="0"/>
              <w:snapToGrid w:val="0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□突发事件特殊困难：</w:t>
            </w:r>
          </w:p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>□突发重大疾病    □突发自然灾害    □突发重大事故    □其他类型：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 xml:space="preserve">   </w:t>
            </w:r>
          </w:p>
          <w:p>
            <w:pPr>
              <w:adjustRightInd w:val="0"/>
              <w:snapToGrid w:val="0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661" w:type="dxa"/>
            <w:vMerge w:val="continue"/>
            <w:textDirection w:val="tbRlV"/>
            <w:vAlign w:val="center"/>
          </w:tcPr>
          <w:p>
            <w:pPr>
              <w:ind w:left="113" w:right="113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9330" w:type="dxa"/>
            <w:gridSpan w:val="12"/>
          </w:tcPr>
          <w:p>
            <w:pPr>
              <w:adjustRightInd w:val="0"/>
              <w:snapToGrid w:val="0"/>
              <w:rPr>
                <w:rFonts w:ascii="新宋体" w:hAnsi="新宋体" w:eastAsia="新宋体" w:cs="Times New Roman"/>
                <w:b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1"/>
                <w:szCs w:val="24"/>
              </w:rPr>
              <w:t>□比较困难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1" w:hRule="atLeast"/>
          <w:jc w:val="center"/>
        </w:trPr>
        <w:tc>
          <w:tcPr>
            <w:tcW w:w="6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1"/>
                <w:szCs w:val="24"/>
              </w:rPr>
              <w:t>班级认定评议小组意见</w:t>
            </w:r>
          </w:p>
        </w:tc>
        <w:tc>
          <w:tcPr>
            <w:tcW w:w="9330" w:type="dxa"/>
            <w:gridSpan w:val="12"/>
            <w:tcBorders>
              <w:bottom w:val="single" w:color="auto" w:sz="4" w:space="0"/>
            </w:tcBorders>
          </w:tcPr>
          <w:p>
            <w:pPr>
              <w:widowControl/>
              <w:spacing w:line="300" w:lineRule="exact"/>
              <w:ind w:firstLine="420" w:firstLineChars="200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经班级认定评议小组讨论，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本学年该同学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符合；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不符合家庭经济困难学生认定条件；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认定困难等级为：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特别困难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；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突发事件</w:t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  <w:lang w:eastAsia="zh-CN"/>
              </w:rPr>
              <w:t>特殊</w:t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困难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；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比较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困难</w:t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；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不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困难。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ind w:firstLine="420" w:firstLineChars="200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</w:p>
          <w:p>
            <w:pPr>
              <w:rPr>
                <w:rFonts w:ascii="新宋体" w:hAnsi="新宋体" w:eastAsia="新宋体" w:cs="Times New Roman"/>
                <w:sz w:val="21"/>
                <w:szCs w:val="24"/>
              </w:rPr>
            </w:pPr>
          </w:p>
          <w:p>
            <w:pPr>
              <w:adjustRightInd w:val="0"/>
              <w:snapToGrid w:val="0"/>
              <w:ind w:firstLine="5720" w:firstLineChars="2600"/>
              <w:rPr>
                <w:rFonts w:eastAsia="黑体"/>
                <w:color w:val="FF0000"/>
                <w:sz w:val="22"/>
                <w:szCs w:val="24"/>
              </w:rPr>
            </w:pPr>
            <w:r>
              <w:rPr>
                <w:rFonts w:hint="eastAsia" w:eastAsia="黑体"/>
                <w:sz w:val="22"/>
                <w:szCs w:val="24"/>
              </w:rPr>
              <w:t>评议小组组长签字：</w:t>
            </w:r>
            <w:r>
              <w:rPr>
                <w:rFonts w:eastAsia="黑体"/>
                <w:color w:val="FF0000"/>
                <w:sz w:val="22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ind w:firstLine="5720" w:firstLineChars="2600"/>
              <w:rPr>
                <w:rFonts w:eastAsia="黑体"/>
                <w:color w:val="FF0000"/>
                <w:sz w:val="22"/>
                <w:szCs w:val="24"/>
              </w:rPr>
            </w:pPr>
          </w:p>
          <w:p>
            <w:pPr>
              <w:wordWrap w:val="0"/>
              <w:adjustRightInd w:val="0"/>
              <w:snapToGrid w:val="0"/>
              <w:ind w:right="585" w:firstLine="6270" w:firstLineChars="2850"/>
              <w:rPr>
                <w:rFonts w:eastAsia="黑体"/>
                <w:sz w:val="22"/>
                <w:szCs w:val="24"/>
              </w:rPr>
            </w:pPr>
            <w:r>
              <w:rPr>
                <w:rFonts w:hint="eastAsia" w:eastAsia="黑体"/>
                <w:sz w:val="22"/>
                <w:szCs w:val="24"/>
              </w:rPr>
              <w:t>年   月   日</w:t>
            </w:r>
          </w:p>
          <w:p>
            <w:pPr>
              <w:wordWrap w:val="0"/>
              <w:adjustRightInd w:val="0"/>
              <w:snapToGrid w:val="0"/>
              <w:ind w:right="585" w:firstLine="6270" w:firstLineChars="2850"/>
              <w:rPr>
                <w:rFonts w:eastAsia="黑体"/>
                <w:sz w:val="22"/>
                <w:szCs w:val="24"/>
              </w:rPr>
            </w:pPr>
          </w:p>
          <w:p>
            <w:pPr>
              <w:jc w:val="center"/>
              <w:rPr>
                <w:rFonts w:eastAsia="黑体"/>
                <w:sz w:val="22"/>
                <w:szCs w:val="24"/>
              </w:rPr>
            </w:pPr>
            <w:r>
              <w:rPr>
                <w:rFonts w:hint="eastAsia" w:eastAsia="黑体"/>
                <w:sz w:val="22"/>
                <w:szCs w:val="24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1" w:hRule="atLeast"/>
          <w:jc w:val="center"/>
        </w:trPr>
        <w:tc>
          <w:tcPr>
            <w:tcW w:w="661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1"/>
                <w:szCs w:val="24"/>
              </w:rPr>
              <w:t>院（系）意见</w:t>
            </w:r>
          </w:p>
        </w:tc>
        <w:tc>
          <w:tcPr>
            <w:tcW w:w="9330" w:type="dxa"/>
            <w:gridSpan w:val="12"/>
            <w:tcBorders>
              <w:bottom w:val="single" w:color="auto" w:sz="4" w:space="0"/>
            </w:tcBorders>
          </w:tcPr>
          <w:p>
            <w:pPr>
              <w:widowControl/>
              <w:spacing w:line="300" w:lineRule="exact"/>
              <w:ind w:firstLine="420" w:firstLineChars="200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经评议小组推荐，本院（系）认真审核后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，本学年该同学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符合；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不符合家庭经济困难学生认定条件；认定困难等级为：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特别困难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；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突发事件</w:t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  <w:lang w:eastAsia="zh-CN"/>
              </w:rPr>
              <w:t>特殊</w:t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困难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；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比较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困难</w:t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；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不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困难。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</w:p>
          <w:p>
            <w:pPr>
              <w:rPr>
                <w:rFonts w:ascii="新宋体" w:hAnsi="新宋体" w:eastAsia="新宋体" w:cs="Times New Roman"/>
                <w:sz w:val="21"/>
                <w:szCs w:val="24"/>
              </w:rPr>
            </w:pPr>
          </w:p>
          <w:p>
            <w:pPr>
              <w:rPr>
                <w:rFonts w:ascii="新宋体" w:hAnsi="新宋体" w:eastAsia="新宋体" w:cs="Times New Roman"/>
                <w:sz w:val="21"/>
                <w:szCs w:val="24"/>
              </w:rPr>
            </w:pPr>
          </w:p>
          <w:p>
            <w:pPr>
              <w:adjustRightInd w:val="0"/>
              <w:snapToGrid w:val="0"/>
              <w:ind w:firstLine="5720" w:firstLineChars="2600"/>
              <w:rPr>
                <w:rFonts w:eastAsia="黑体"/>
                <w:color w:val="FF0000"/>
                <w:sz w:val="22"/>
                <w:szCs w:val="24"/>
              </w:rPr>
            </w:pPr>
            <w:r>
              <w:rPr>
                <w:rFonts w:hint="eastAsia" w:eastAsia="黑体"/>
                <w:sz w:val="22"/>
                <w:szCs w:val="24"/>
              </w:rPr>
              <w:t>认定工作组组长签章：</w:t>
            </w:r>
            <w:r>
              <w:rPr>
                <w:rFonts w:eastAsia="黑体"/>
                <w:color w:val="FF0000"/>
                <w:sz w:val="22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ind w:firstLine="5720" w:firstLineChars="2600"/>
              <w:rPr>
                <w:rFonts w:eastAsia="黑体"/>
                <w:color w:val="FF0000"/>
                <w:sz w:val="22"/>
                <w:szCs w:val="24"/>
              </w:rPr>
            </w:pPr>
          </w:p>
          <w:p>
            <w:pPr>
              <w:wordWrap w:val="0"/>
              <w:adjustRightInd w:val="0"/>
              <w:snapToGrid w:val="0"/>
              <w:ind w:right="585" w:firstLine="6270" w:firstLineChars="2850"/>
              <w:rPr>
                <w:rFonts w:eastAsia="黑体"/>
                <w:sz w:val="22"/>
                <w:szCs w:val="24"/>
              </w:rPr>
            </w:pPr>
            <w:r>
              <w:rPr>
                <w:rFonts w:hint="eastAsia" w:eastAsia="黑体"/>
                <w:sz w:val="22"/>
                <w:szCs w:val="24"/>
              </w:rPr>
              <w:t>年   月   日</w:t>
            </w:r>
          </w:p>
          <w:p>
            <w:pPr>
              <w:jc w:val="center"/>
              <w:rPr>
                <w:rFonts w:eastAsia="黑体"/>
                <w:sz w:val="22"/>
                <w:szCs w:val="24"/>
              </w:rPr>
            </w:pPr>
            <w:r>
              <w:rPr>
                <w:rFonts w:hint="eastAsia" w:eastAsia="黑体"/>
                <w:sz w:val="22"/>
                <w:szCs w:val="24"/>
              </w:rPr>
              <w:t xml:space="preserve">                                          （加盖公章）</w:t>
            </w:r>
          </w:p>
          <w:p>
            <w:pPr>
              <w:rPr>
                <w:rFonts w:eastAsia="黑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1" w:hRule="atLeast"/>
          <w:jc w:val="center"/>
        </w:trPr>
        <w:tc>
          <w:tcPr>
            <w:tcW w:w="661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 w:val="21"/>
                <w:szCs w:val="24"/>
              </w:rPr>
              <w:t>学校审核意见</w:t>
            </w:r>
          </w:p>
        </w:tc>
        <w:tc>
          <w:tcPr>
            <w:tcW w:w="9330" w:type="dxa"/>
            <w:gridSpan w:val="12"/>
            <w:tcBorders>
              <w:bottom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  <w:p>
            <w:pPr>
              <w:widowControl/>
              <w:spacing w:line="300" w:lineRule="exact"/>
              <w:ind w:firstLine="420" w:firstLineChars="200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经学校学生资助工作领导小组审查，并</w:t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  <w:lang w:val="en-US" w:eastAsia="zh-CN"/>
              </w:rPr>
              <w:t>在全校范围内</w:t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公示无异议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，本学年该同学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符合；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不符合家庭经济困难学生认定条件；认定困难等级为：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特别困难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；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突发事件</w:t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  <w:lang w:eastAsia="zh-CN"/>
              </w:rPr>
              <w:t>特殊</w:t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困难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；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比较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困难</w:t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；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0"/>
              </w:rPr>
              <w:sym w:font="Wingdings 2" w:char="F0A3"/>
            </w:r>
            <w:r>
              <w:rPr>
                <w:rFonts w:hint="eastAsia" w:eastAsia="黑体" w:cs="Times New Roman"/>
                <w:color w:val="0D0D0D"/>
                <w:kern w:val="0"/>
                <w:sz w:val="21"/>
                <w:szCs w:val="21"/>
              </w:rPr>
              <w:t>不</w:t>
            </w:r>
            <w:r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  <w:t>困难。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ind w:firstLine="525" w:firstLineChars="250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ind w:firstLine="525" w:firstLineChars="250"/>
              <w:rPr>
                <w:rFonts w:eastAsia="黑体" w:cs="Times New Roman"/>
                <w:color w:val="0D0D0D"/>
                <w:kern w:val="0"/>
                <w:sz w:val="21"/>
                <w:szCs w:val="21"/>
              </w:rPr>
            </w:pPr>
          </w:p>
          <w:p>
            <w:pPr>
              <w:rPr>
                <w:rFonts w:ascii="新宋体" w:hAnsi="新宋体" w:eastAsia="新宋体" w:cs="Times New Roman"/>
                <w:sz w:val="21"/>
                <w:szCs w:val="24"/>
              </w:rPr>
            </w:pPr>
            <w:r>
              <w:rPr>
                <w:rFonts w:hint="eastAsia" w:ascii="新宋体" w:hAnsi="新宋体" w:eastAsia="新宋体" w:cs="Times New Roman"/>
                <w:sz w:val="21"/>
                <w:szCs w:val="24"/>
              </w:rPr>
              <w:t xml:space="preserve">                                          </w:t>
            </w:r>
          </w:p>
          <w:p>
            <w:pPr>
              <w:rPr>
                <w:rFonts w:ascii="新宋体" w:hAnsi="新宋体" w:eastAsia="新宋体" w:cs="Times New Roman"/>
                <w:sz w:val="21"/>
                <w:szCs w:val="24"/>
              </w:rPr>
            </w:pPr>
          </w:p>
          <w:p>
            <w:pPr>
              <w:adjustRightInd w:val="0"/>
              <w:snapToGrid w:val="0"/>
              <w:ind w:firstLine="5720" w:firstLineChars="2600"/>
              <w:rPr>
                <w:rFonts w:eastAsia="黑体"/>
                <w:color w:val="FF0000"/>
                <w:sz w:val="22"/>
                <w:szCs w:val="24"/>
              </w:rPr>
            </w:pPr>
            <w:r>
              <w:rPr>
                <w:rFonts w:hint="eastAsia" w:eastAsia="黑体"/>
                <w:sz w:val="22"/>
                <w:szCs w:val="24"/>
              </w:rPr>
              <w:t>负责人签章：</w:t>
            </w:r>
            <w:r>
              <w:rPr>
                <w:rFonts w:eastAsia="黑体"/>
                <w:color w:val="FF0000"/>
                <w:sz w:val="22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ind w:firstLine="5720" w:firstLineChars="2600"/>
              <w:rPr>
                <w:rFonts w:eastAsia="黑体"/>
                <w:color w:val="FF0000"/>
                <w:sz w:val="22"/>
                <w:szCs w:val="24"/>
              </w:rPr>
            </w:pPr>
          </w:p>
          <w:p>
            <w:pPr>
              <w:wordWrap w:val="0"/>
              <w:adjustRightInd w:val="0"/>
              <w:snapToGrid w:val="0"/>
              <w:ind w:right="585" w:firstLine="6270" w:firstLineChars="2850"/>
              <w:rPr>
                <w:rFonts w:eastAsia="黑体"/>
                <w:sz w:val="22"/>
                <w:szCs w:val="24"/>
              </w:rPr>
            </w:pPr>
            <w:r>
              <w:rPr>
                <w:rFonts w:hint="eastAsia" w:eastAsia="黑体"/>
                <w:sz w:val="22"/>
                <w:szCs w:val="24"/>
              </w:rPr>
              <w:t>年   月   日</w:t>
            </w:r>
          </w:p>
          <w:p>
            <w:pPr>
              <w:jc w:val="center"/>
              <w:rPr>
                <w:rFonts w:eastAsia="黑体"/>
                <w:sz w:val="22"/>
                <w:szCs w:val="24"/>
              </w:rPr>
            </w:pPr>
            <w:r>
              <w:rPr>
                <w:rFonts w:hint="eastAsia" w:eastAsia="黑体"/>
                <w:sz w:val="22"/>
                <w:szCs w:val="24"/>
              </w:rPr>
              <w:t xml:space="preserve">                                          （加盖公章）</w:t>
            </w:r>
          </w:p>
          <w:p>
            <w:pPr>
              <w:jc w:val="center"/>
              <w:rPr>
                <w:rFonts w:ascii="新宋体" w:hAnsi="新宋体" w:eastAsia="新宋体" w:cs="Times New Roman"/>
                <w:sz w:val="21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/>
        </w:rPr>
      </w:pPr>
      <w:r>
        <w:rPr>
          <w:rFonts w:hint="eastAsia" w:eastAsia="黑体" w:cs="Times New Roman"/>
          <w:b/>
          <w:bCs/>
          <w:sz w:val="18"/>
          <w:szCs w:val="18"/>
        </w:rPr>
        <w:t>注：1.本表用于家庭经济困难学生认定，可复印。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36"/>
    <w:rsid w:val="0016220A"/>
    <w:rsid w:val="0025763E"/>
    <w:rsid w:val="002D52ED"/>
    <w:rsid w:val="0038150C"/>
    <w:rsid w:val="00535694"/>
    <w:rsid w:val="00561213"/>
    <w:rsid w:val="005A5DCB"/>
    <w:rsid w:val="006B6E31"/>
    <w:rsid w:val="006D2C4A"/>
    <w:rsid w:val="00705FF6"/>
    <w:rsid w:val="0079575B"/>
    <w:rsid w:val="007D1680"/>
    <w:rsid w:val="007E71F8"/>
    <w:rsid w:val="008D5AB2"/>
    <w:rsid w:val="008F23F7"/>
    <w:rsid w:val="0096694F"/>
    <w:rsid w:val="009F03E5"/>
    <w:rsid w:val="00A76DB7"/>
    <w:rsid w:val="00BA5B36"/>
    <w:rsid w:val="00C00E08"/>
    <w:rsid w:val="00C161D9"/>
    <w:rsid w:val="00D6319C"/>
    <w:rsid w:val="00D636F7"/>
    <w:rsid w:val="00D64AFB"/>
    <w:rsid w:val="00D86251"/>
    <w:rsid w:val="00DB5D21"/>
    <w:rsid w:val="00F51798"/>
    <w:rsid w:val="00F55779"/>
    <w:rsid w:val="205971CD"/>
    <w:rsid w:val="2073128C"/>
    <w:rsid w:val="2C742953"/>
    <w:rsid w:val="3A4C69D8"/>
    <w:rsid w:val="540A675C"/>
    <w:rsid w:val="570110D7"/>
    <w:rsid w:val="586F51CF"/>
    <w:rsid w:val="5E263B7B"/>
    <w:rsid w:val="69051D0A"/>
    <w:rsid w:val="728A1482"/>
    <w:rsid w:val="757F3D8C"/>
    <w:rsid w:val="77DE16DF"/>
    <w:rsid w:val="7B1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简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582C1A-D317-4F37-9D80-F048C7AAF1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780</Words>
  <Characters>790</Characters>
  <Lines>11</Lines>
  <Paragraphs>3</Paragraphs>
  <TotalTime>201</TotalTime>
  <ScaleCrop>false</ScaleCrop>
  <LinksUpToDate>false</LinksUpToDate>
  <CharactersWithSpaces>1416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2019-06-11T08:03:00Z</dcterms:created>
  <dc:creator>zhangxue</dc:creator>
  <cp:lastModifiedBy>Administrator</cp:lastModifiedBy>
  <cp:lastPrinted>2021-07-05T02:08:00Z</cp:lastPrinted>
  <dcterms:modified xsi:type="dcterms:W3CDTF">2021-07-06T02:15:45Z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AB67F6EE24CE48DAB98719A06D6BB2EB</vt:lpwstr>
  </property>
</Properties>
</file>